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CAEEC" w14:textId="77777777" w:rsidR="008A1A52" w:rsidRPr="008471FE" w:rsidRDefault="008A1A52" w:rsidP="008A1A52">
      <w:pPr>
        <w:spacing w:after="0" w:line="240" w:lineRule="auto"/>
        <w:ind w:firstLine="426"/>
        <w:jc w:val="right"/>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E</w:t>
      </w:r>
      <w:r w:rsidR="00BB1938" w:rsidRPr="008471FE">
        <w:rPr>
          <w:rFonts w:ascii="Times New Roman" w:eastAsia="Times New Roman" w:hAnsi="Times New Roman" w:cs="Times New Roman"/>
          <w:b/>
          <w:sz w:val="24"/>
          <w:szCs w:val="24"/>
        </w:rPr>
        <w:t>k</w:t>
      </w:r>
      <w:r w:rsidRPr="008471FE">
        <w:rPr>
          <w:rFonts w:ascii="Times New Roman" w:eastAsia="Times New Roman" w:hAnsi="Times New Roman" w:cs="Times New Roman"/>
          <w:b/>
          <w:sz w:val="24"/>
          <w:szCs w:val="24"/>
        </w:rPr>
        <w:t>-</w:t>
      </w:r>
      <w:r w:rsidR="00BB1938" w:rsidRPr="008471FE">
        <w:rPr>
          <w:rFonts w:ascii="Times New Roman" w:eastAsia="Times New Roman" w:hAnsi="Times New Roman" w:cs="Times New Roman"/>
          <w:b/>
          <w:sz w:val="24"/>
          <w:szCs w:val="24"/>
        </w:rPr>
        <w:t>3</w:t>
      </w:r>
    </w:p>
    <w:p w14:paraId="7E3F6F5E" w14:textId="77777777" w:rsidR="008A1A52" w:rsidRPr="008471FE" w:rsidRDefault="008A1A52" w:rsidP="00C908E3">
      <w:pPr>
        <w:spacing w:after="0" w:line="360" w:lineRule="auto"/>
        <w:ind w:firstLine="426"/>
        <w:jc w:val="center"/>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ARAZİ ETÜT RAPORU</w:t>
      </w:r>
    </w:p>
    <w:p w14:paraId="62A06EF8" w14:textId="77777777" w:rsidR="008A1A52" w:rsidRPr="008471FE" w:rsidRDefault="008A1A52" w:rsidP="00C908E3">
      <w:pPr>
        <w:spacing w:after="0" w:line="360" w:lineRule="auto"/>
        <w:ind w:firstLine="426"/>
        <w:jc w:val="center"/>
        <w:rPr>
          <w:rFonts w:ascii="Times New Roman" w:eastAsia="Times New Roman" w:hAnsi="Times New Roman" w:cs="Times New Roman"/>
          <w:b/>
          <w:sz w:val="24"/>
          <w:szCs w:val="24"/>
        </w:rPr>
      </w:pPr>
    </w:p>
    <w:p w14:paraId="3FCE09D1" w14:textId="77777777" w:rsidR="008A1A52" w:rsidRPr="008471FE" w:rsidRDefault="008A1A52" w:rsidP="00C908E3">
      <w:pPr>
        <w:spacing w:after="0" w:line="360" w:lineRule="auto"/>
        <w:ind w:firstLine="426"/>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1.Genel Durum</w:t>
      </w:r>
    </w:p>
    <w:p w14:paraId="5E5B7C14" w14:textId="77777777" w:rsidR="008A1A52" w:rsidRPr="008471FE" w:rsidRDefault="008A1A52" w:rsidP="00C908E3">
      <w:pPr>
        <w:spacing w:after="0" w:line="360" w:lineRule="auto"/>
        <w:ind w:firstLine="426"/>
        <w:jc w:val="both"/>
        <w:rPr>
          <w:rFonts w:ascii="Times New Roman" w:eastAsia="Times New Roman" w:hAnsi="Times New Roman" w:cs="Times New Roman"/>
          <w:b/>
          <w:sz w:val="24"/>
          <w:szCs w:val="24"/>
        </w:rPr>
      </w:pPr>
    </w:p>
    <w:p w14:paraId="76B3ED58" w14:textId="47E272D3" w:rsidR="008A1A52" w:rsidRPr="008471FE" w:rsidRDefault="008A1A52" w:rsidP="00C908E3">
      <w:pPr>
        <w:spacing w:after="0" w:line="360" w:lineRule="auto"/>
        <w:ind w:firstLine="426"/>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 xml:space="preserve">1.1.Arazinin </w:t>
      </w:r>
      <w:r w:rsidR="00F948C8" w:rsidRPr="00A03360">
        <w:rPr>
          <w:rFonts w:ascii="Times New Roman" w:eastAsia="Times New Roman" w:hAnsi="Times New Roman" w:cs="Times New Roman"/>
          <w:b/>
          <w:sz w:val="24"/>
          <w:szCs w:val="24"/>
        </w:rPr>
        <w:t>yeri ve alanı</w:t>
      </w:r>
    </w:p>
    <w:p w14:paraId="6FA54041" w14:textId="08AE640E"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Arazinin bulunduğu il, ilçe, belde veya köy ve mevkii yazıl</w:t>
      </w:r>
      <w:r w:rsidR="00F948C8">
        <w:rPr>
          <w:rFonts w:ascii="Times New Roman" w:eastAsia="Times New Roman" w:hAnsi="Times New Roman" w:cs="Times New Roman"/>
          <w:sz w:val="24"/>
          <w:szCs w:val="24"/>
        </w:rPr>
        <w:t>ır</w:t>
      </w:r>
      <w:r w:rsidRPr="008471FE">
        <w:rPr>
          <w:rFonts w:ascii="Times New Roman" w:eastAsia="Times New Roman" w:hAnsi="Times New Roman" w:cs="Times New Roman"/>
          <w:sz w:val="24"/>
          <w:szCs w:val="24"/>
        </w:rPr>
        <w:t>, arazinin yerleşim yerlerine ve ırmak, dağ, yol gibi önemli noktalara olan uzaklığı ve konumuna yer verilir.</w:t>
      </w:r>
    </w:p>
    <w:p w14:paraId="319EDE0C" w14:textId="25BE08C8"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Raporda yönler itibarı ile sınırlarda bulunan arazilerle ilgili; örneğin kuzeyde dere, doğuda tarla batısı mera gibi tanımlamalara yer veril</w:t>
      </w:r>
      <w:r w:rsidR="00F948C8">
        <w:rPr>
          <w:rFonts w:ascii="Times New Roman" w:eastAsia="Times New Roman" w:hAnsi="Times New Roman" w:cs="Times New Roman"/>
          <w:sz w:val="24"/>
          <w:szCs w:val="24"/>
        </w:rPr>
        <w:t>ir</w:t>
      </w:r>
      <w:r w:rsidRPr="008471FE">
        <w:rPr>
          <w:rFonts w:ascii="Times New Roman" w:eastAsia="Times New Roman" w:hAnsi="Times New Roman" w:cs="Times New Roman"/>
          <w:sz w:val="24"/>
          <w:szCs w:val="24"/>
        </w:rPr>
        <w:t>, etüt yapılan yerin alanı hektar cinsinden yazılır.</w:t>
      </w:r>
    </w:p>
    <w:p w14:paraId="36B94382" w14:textId="5A7A488A" w:rsidR="008A1A52" w:rsidRPr="008471FE" w:rsidRDefault="008A1A52" w:rsidP="00C908E3">
      <w:pPr>
        <w:spacing w:before="120" w:after="0" w:line="360" w:lineRule="auto"/>
        <w:ind w:firstLine="425"/>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 xml:space="preserve">1.2. Etüdün </w:t>
      </w:r>
      <w:r w:rsidR="00412720">
        <w:rPr>
          <w:rFonts w:ascii="Times New Roman" w:eastAsia="Times New Roman" w:hAnsi="Times New Roman" w:cs="Times New Roman"/>
          <w:b/>
          <w:sz w:val="24"/>
          <w:szCs w:val="24"/>
        </w:rPr>
        <w:t>a</w:t>
      </w:r>
      <w:r w:rsidRPr="008471FE">
        <w:rPr>
          <w:rFonts w:ascii="Times New Roman" w:eastAsia="Times New Roman" w:hAnsi="Times New Roman" w:cs="Times New Roman"/>
          <w:b/>
          <w:sz w:val="24"/>
          <w:szCs w:val="24"/>
        </w:rPr>
        <w:t>macı</w:t>
      </w:r>
    </w:p>
    <w:p w14:paraId="7C5FA133" w14:textId="13F02F3F"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Bu başlık altında etüdün ne amaçla yapıldığı ve kimler tarafından istenildiği yazılır.</w:t>
      </w:r>
    </w:p>
    <w:p w14:paraId="7BB80C99" w14:textId="69A663B9" w:rsidR="008A1A52" w:rsidRPr="008471FE" w:rsidRDefault="008A1A52" w:rsidP="00C908E3">
      <w:pPr>
        <w:spacing w:before="120" w:after="0" w:line="360" w:lineRule="auto"/>
        <w:ind w:firstLine="425"/>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 xml:space="preserve">2. Arazi </w:t>
      </w:r>
      <w:r w:rsidR="00412720">
        <w:rPr>
          <w:rFonts w:ascii="Times New Roman" w:eastAsia="Times New Roman" w:hAnsi="Times New Roman" w:cs="Times New Roman"/>
          <w:b/>
          <w:sz w:val="24"/>
          <w:szCs w:val="24"/>
        </w:rPr>
        <w:t>ö</w:t>
      </w:r>
      <w:r w:rsidRPr="008471FE">
        <w:rPr>
          <w:rFonts w:ascii="Times New Roman" w:eastAsia="Times New Roman" w:hAnsi="Times New Roman" w:cs="Times New Roman"/>
          <w:b/>
          <w:sz w:val="24"/>
          <w:szCs w:val="24"/>
        </w:rPr>
        <w:t>zellikleri</w:t>
      </w:r>
    </w:p>
    <w:p w14:paraId="5EC83926" w14:textId="09CB4E90"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 xml:space="preserve">İklim, toprak, su, topografya, jeolojik yapı, doğal bitki örtüsü gibi arazi özellikleri bu başlık altında yazılır. İklimle ilgili yıllık ortalama yağış, sıcaklık, nem gibi değerler ile mevsimler itibariyle ekstrem değerlere yer verilir. Toprağın derinliği (cm), bünyesi ve varsa çoraklık, kirlilik, taşlılık, erozyon gibi bitki kök bölgesinde bulunan diğer problemler ve ıslah </w:t>
      </w:r>
      <w:r w:rsidR="00A17487" w:rsidRPr="008471FE">
        <w:rPr>
          <w:rFonts w:ascii="Times New Roman" w:eastAsia="Times New Roman" w:hAnsi="Times New Roman" w:cs="Times New Roman"/>
          <w:sz w:val="24"/>
          <w:szCs w:val="24"/>
        </w:rPr>
        <w:t>imkânlarının</w:t>
      </w:r>
      <w:r w:rsidRPr="008471FE">
        <w:rPr>
          <w:rFonts w:ascii="Times New Roman" w:eastAsia="Times New Roman" w:hAnsi="Times New Roman" w:cs="Times New Roman"/>
          <w:sz w:val="24"/>
          <w:szCs w:val="24"/>
        </w:rPr>
        <w:t xml:space="preserve"> olup olmadığı yazılır. Arazinin konumu (tepelik, yamaç, etek, taban, yüksek düzlük., v</w:t>
      </w:r>
      <w:r w:rsidR="00412720">
        <w:rPr>
          <w:rFonts w:ascii="Times New Roman" w:eastAsia="Times New Roman" w:hAnsi="Times New Roman" w:cs="Times New Roman"/>
          <w:sz w:val="24"/>
          <w:szCs w:val="24"/>
        </w:rPr>
        <w:t>e benzeri</w:t>
      </w:r>
      <w:r w:rsidRPr="008471FE">
        <w:rPr>
          <w:rFonts w:ascii="Times New Roman" w:eastAsia="Times New Roman" w:hAnsi="Times New Roman" w:cs="Times New Roman"/>
          <w:sz w:val="24"/>
          <w:szCs w:val="24"/>
        </w:rPr>
        <w:t>)</w:t>
      </w:r>
      <w:r w:rsidR="00412720">
        <w:rPr>
          <w:rFonts w:ascii="Times New Roman" w:eastAsia="Times New Roman" w:hAnsi="Times New Roman" w:cs="Times New Roman"/>
          <w:sz w:val="24"/>
          <w:szCs w:val="24"/>
        </w:rPr>
        <w:t xml:space="preserve"> </w:t>
      </w:r>
      <w:r w:rsidRPr="008471FE">
        <w:rPr>
          <w:rFonts w:ascii="Times New Roman" w:eastAsia="Times New Roman" w:hAnsi="Times New Roman" w:cs="Times New Roman"/>
          <w:sz w:val="24"/>
          <w:szCs w:val="24"/>
        </w:rPr>
        <w:t xml:space="preserve">eğim yüzdesi, bakısı gibi topoğrafik bilgiler ve yörede yaygın olarak tarımı yapılan bitkiler, doğal bitki örtüsü bu başlık altında yazılır. Su ürünleri yetiştirilen alanlar varsa belirtilir. Kanun ve </w:t>
      </w:r>
      <w:r w:rsidR="00412720">
        <w:rPr>
          <w:rFonts w:ascii="Times New Roman" w:eastAsia="Times New Roman" w:hAnsi="Times New Roman" w:cs="Times New Roman"/>
          <w:sz w:val="24"/>
          <w:szCs w:val="24"/>
        </w:rPr>
        <w:t xml:space="preserve">ilgili diğer </w:t>
      </w:r>
      <w:r w:rsidRPr="008471FE">
        <w:rPr>
          <w:rFonts w:ascii="Times New Roman" w:eastAsia="Times New Roman" w:hAnsi="Times New Roman" w:cs="Times New Roman"/>
          <w:sz w:val="24"/>
          <w:szCs w:val="24"/>
        </w:rPr>
        <w:t xml:space="preserve">mevzuatta tanımlanan arazi sınıfları örneğin mutlak tarım arazisi, marjinal tarım arazisi, mera, terk, yerleşim alanı </w:t>
      </w:r>
      <w:r w:rsidR="00412720" w:rsidRPr="00E65E10">
        <w:rPr>
          <w:rFonts w:ascii="Times New Roman" w:eastAsia="Times New Roman" w:hAnsi="Times New Roman" w:cs="Times New Roman"/>
          <w:sz w:val="24"/>
          <w:szCs w:val="24"/>
        </w:rPr>
        <w:t>v</w:t>
      </w:r>
      <w:r w:rsidR="00412720">
        <w:rPr>
          <w:rFonts w:ascii="Times New Roman" w:eastAsia="Times New Roman" w:hAnsi="Times New Roman" w:cs="Times New Roman"/>
          <w:sz w:val="24"/>
          <w:szCs w:val="24"/>
        </w:rPr>
        <w:t xml:space="preserve">e benzeri </w:t>
      </w:r>
      <w:r w:rsidRPr="008471FE">
        <w:rPr>
          <w:rFonts w:ascii="Times New Roman" w:eastAsia="Times New Roman" w:hAnsi="Times New Roman" w:cs="Times New Roman"/>
          <w:sz w:val="24"/>
          <w:szCs w:val="24"/>
        </w:rPr>
        <w:t>yazılır.</w:t>
      </w:r>
    </w:p>
    <w:p w14:paraId="4245527A" w14:textId="66909607" w:rsidR="008A1A52" w:rsidRPr="008471FE" w:rsidRDefault="008A1A52" w:rsidP="00C908E3">
      <w:pPr>
        <w:spacing w:before="120" w:after="0" w:line="360" w:lineRule="auto"/>
        <w:ind w:firstLine="425"/>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 xml:space="preserve">3. Arazi </w:t>
      </w:r>
      <w:r w:rsidR="006E1A53" w:rsidRPr="00A03360">
        <w:rPr>
          <w:rFonts w:ascii="Times New Roman" w:eastAsia="Times New Roman" w:hAnsi="Times New Roman" w:cs="Times New Roman"/>
          <w:b/>
          <w:sz w:val="24"/>
          <w:szCs w:val="24"/>
        </w:rPr>
        <w:t>kullanım şekilleri</w:t>
      </w:r>
    </w:p>
    <w:p w14:paraId="7879ECD5" w14:textId="23CCBC54"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 xml:space="preserve">Etüdü yapılan </w:t>
      </w:r>
      <w:r w:rsidR="006E1A53">
        <w:rPr>
          <w:rFonts w:ascii="Times New Roman" w:eastAsia="Times New Roman" w:hAnsi="Times New Roman" w:cs="Times New Roman"/>
          <w:sz w:val="24"/>
          <w:szCs w:val="24"/>
        </w:rPr>
        <w:t>a</w:t>
      </w:r>
      <w:r w:rsidRPr="008471FE">
        <w:rPr>
          <w:rFonts w:ascii="Times New Roman" w:eastAsia="Times New Roman" w:hAnsi="Times New Roman" w:cs="Times New Roman"/>
          <w:sz w:val="24"/>
          <w:szCs w:val="24"/>
        </w:rPr>
        <w:t>razide tarımı yapılan bitkiler, münavebe şekli, sulama durumu, kuru ve sulu şartlarda dekara alınan ortalama verim ve yöre ortalamasıyla kıyaslaması yapılır. Bitki deseninin çeşitlendirilip çeşitlendirilemeyeceği ve potansiyel kullanım imkanlarına yer verilir. Etüt yapılan arazinin sulu tarım arazisi olup olmadığı ilgili kuruluşlardan</w:t>
      </w:r>
      <w:r w:rsidR="006E1A53">
        <w:rPr>
          <w:rFonts w:ascii="Times New Roman" w:eastAsia="Times New Roman" w:hAnsi="Times New Roman" w:cs="Times New Roman"/>
          <w:sz w:val="24"/>
          <w:szCs w:val="24"/>
        </w:rPr>
        <w:t xml:space="preserve"> </w:t>
      </w:r>
      <w:r w:rsidRPr="008471FE">
        <w:rPr>
          <w:rFonts w:ascii="Times New Roman" w:eastAsia="Times New Roman" w:hAnsi="Times New Roman" w:cs="Times New Roman"/>
          <w:sz w:val="24"/>
          <w:szCs w:val="24"/>
        </w:rPr>
        <w:t>(</w:t>
      </w:r>
      <w:r w:rsidR="008471FE">
        <w:rPr>
          <w:rFonts w:ascii="Times New Roman" w:eastAsia="Times New Roman" w:hAnsi="Times New Roman" w:cs="Times New Roman"/>
          <w:sz w:val="24"/>
          <w:szCs w:val="24"/>
        </w:rPr>
        <w:t>il ö</w:t>
      </w:r>
      <w:r w:rsidRPr="008471FE">
        <w:rPr>
          <w:rFonts w:ascii="Times New Roman" w:eastAsia="Times New Roman" w:hAnsi="Times New Roman" w:cs="Times New Roman"/>
          <w:sz w:val="24"/>
          <w:szCs w:val="24"/>
        </w:rPr>
        <w:t>zel idare</w:t>
      </w:r>
      <w:r w:rsidR="008471FE">
        <w:rPr>
          <w:rFonts w:ascii="Times New Roman" w:eastAsia="Times New Roman" w:hAnsi="Times New Roman" w:cs="Times New Roman"/>
          <w:sz w:val="24"/>
          <w:szCs w:val="24"/>
        </w:rPr>
        <w:t>si</w:t>
      </w:r>
      <w:r w:rsidRPr="008471FE">
        <w:rPr>
          <w:rFonts w:ascii="Times New Roman" w:eastAsia="Times New Roman" w:hAnsi="Times New Roman" w:cs="Times New Roman"/>
          <w:sz w:val="24"/>
          <w:szCs w:val="24"/>
        </w:rPr>
        <w:t xml:space="preserve">, </w:t>
      </w:r>
      <w:r w:rsidR="006E1A53">
        <w:rPr>
          <w:rFonts w:ascii="Times New Roman" w:eastAsia="Times New Roman" w:hAnsi="Times New Roman" w:cs="Times New Roman"/>
          <w:sz w:val="24"/>
          <w:szCs w:val="24"/>
        </w:rPr>
        <w:t>DSİ</w:t>
      </w:r>
      <w:r w:rsidRPr="008471FE">
        <w:rPr>
          <w:rFonts w:ascii="Times New Roman" w:eastAsia="Times New Roman" w:hAnsi="Times New Roman" w:cs="Times New Roman"/>
          <w:sz w:val="24"/>
          <w:szCs w:val="24"/>
        </w:rPr>
        <w:t xml:space="preserve">, </w:t>
      </w:r>
      <w:r w:rsidR="006E1A53" w:rsidRPr="00A03360">
        <w:rPr>
          <w:rFonts w:ascii="Times New Roman" w:eastAsia="Times New Roman" w:hAnsi="Times New Roman" w:cs="Times New Roman"/>
          <w:sz w:val="24"/>
          <w:szCs w:val="24"/>
        </w:rPr>
        <w:t xml:space="preserve">sulama birlikleri </w:t>
      </w:r>
      <w:r w:rsidRPr="008471FE">
        <w:rPr>
          <w:rFonts w:ascii="Times New Roman" w:eastAsia="Times New Roman" w:hAnsi="Times New Roman" w:cs="Times New Roman"/>
          <w:sz w:val="24"/>
          <w:szCs w:val="24"/>
        </w:rPr>
        <w:t>veya belediyeler) alınacak belge ile tespit edilerek bu başlık altında belirti</w:t>
      </w:r>
      <w:r w:rsidR="006E1A53">
        <w:rPr>
          <w:rFonts w:ascii="Times New Roman" w:eastAsia="Times New Roman" w:hAnsi="Times New Roman" w:cs="Times New Roman"/>
          <w:sz w:val="24"/>
          <w:szCs w:val="24"/>
        </w:rPr>
        <w:t>l</w:t>
      </w:r>
      <w:r w:rsidRPr="008471FE">
        <w:rPr>
          <w:rFonts w:ascii="Times New Roman" w:eastAsia="Times New Roman" w:hAnsi="Times New Roman" w:cs="Times New Roman"/>
          <w:sz w:val="24"/>
          <w:szCs w:val="24"/>
        </w:rPr>
        <w:t>ir.</w:t>
      </w:r>
    </w:p>
    <w:p w14:paraId="787F9166" w14:textId="67D159D4"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Dikili tarım arazisi olması halinde yukarıda verilen bilgilere ilaveten yetiştirilen bitkilerin yaşı, sayısı, bakım durumu ve ekonomik ürün alınıp alınamayacağı raporda ayrıca belirtilir.</w:t>
      </w:r>
    </w:p>
    <w:p w14:paraId="50F9F728" w14:textId="3A71C1A2"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4342 sayılı Kanun, 3573 sayılı Kanun kapsamında olan yerler olup olmadığı bu kısımda belirtil</w:t>
      </w:r>
      <w:r w:rsidR="006E1A53">
        <w:rPr>
          <w:rFonts w:ascii="Times New Roman" w:eastAsia="Times New Roman" w:hAnsi="Times New Roman" w:cs="Times New Roman"/>
          <w:sz w:val="24"/>
          <w:szCs w:val="24"/>
        </w:rPr>
        <w:t>ir</w:t>
      </w:r>
      <w:r w:rsidRPr="008471FE">
        <w:rPr>
          <w:rFonts w:ascii="Times New Roman" w:eastAsia="Times New Roman" w:hAnsi="Times New Roman" w:cs="Times New Roman"/>
          <w:sz w:val="24"/>
          <w:szCs w:val="24"/>
        </w:rPr>
        <w:t xml:space="preserve">, eğer </w:t>
      </w:r>
      <w:r w:rsidR="00652400">
        <w:rPr>
          <w:rFonts w:ascii="Times New Roman" w:eastAsia="Times New Roman" w:hAnsi="Times New Roman" w:cs="Times New Roman"/>
          <w:sz w:val="24"/>
          <w:szCs w:val="24"/>
        </w:rPr>
        <w:t xml:space="preserve">mezkûr </w:t>
      </w:r>
      <w:r w:rsidRPr="008471FE">
        <w:rPr>
          <w:rFonts w:ascii="Times New Roman" w:eastAsia="Times New Roman" w:hAnsi="Times New Roman" w:cs="Times New Roman"/>
          <w:sz w:val="24"/>
          <w:szCs w:val="24"/>
        </w:rPr>
        <w:t>kanunlar kapsamında yerler var ise 5403 sayılı Kanun hükümlerine göre karar verilme</w:t>
      </w:r>
      <w:r w:rsidR="00652400">
        <w:rPr>
          <w:rFonts w:ascii="Times New Roman" w:eastAsia="Times New Roman" w:hAnsi="Times New Roman" w:cs="Times New Roman"/>
          <w:sz w:val="24"/>
          <w:szCs w:val="24"/>
        </w:rPr>
        <w:t>z</w:t>
      </w:r>
      <w:r w:rsidRPr="008471FE">
        <w:rPr>
          <w:rFonts w:ascii="Times New Roman" w:eastAsia="Times New Roman" w:hAnsi="Times New Roman" w:cs="Times New Roman"/>
          <w:sz w:val="24"/>
          <w:szCs w:val="24"/>
        </w:rPr>
        <w:t>.</w:t>
      </w:r>
    </w:p>
    <w:p w14:paraId="208B922C" w14:textId="521B7E8B" w:rsidR="008A1A52" w:rsidRPr="008471FE" w:rsidRDefault="008A1A52" w:rsidP="00C908E3">
      <w:pPr>
        <w:spacing w:before="120" w:after="0" w:line="360" w:lineRule="auto"/>
        <w:ind w:firstLine="425"/>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lastRenderedPageBreak/>
        <w:t xml:space="preserve">4. Sonuç ve </w:t>
      </w:r>
      <w:r w:rsidR="007E7571">
        <w:rPr>
          <w:rFonts w:ascii="Times New Roman" w:eastAsia="Times New Roman" w:hAnsi="Times New Roman" w:cs="Times New Roman"/>
          <w:b/>
          <w:sz w:val="24"/>
          <w:szCs w:val="24"/>
        </w:rPr>
        <w:t>ö</w:t>
      </w:r>
      <w:r w:rsidRPr="008471FE">
        <w:rPr>
          <w:rFonts w:ascii="Times New Roman" w:eastAsia="Times New Roman" w:hAnsi="Times New Roman" w:cs="Times New Roman"/>
          <w:b/>
          <w:sz w:val="24"/>
          <w:szCs w:val="24"/>
        </w:rPr>
        <w:t>neriler</w:t>
      </w:r>
    </w:p>
    <w:p w14:paraId="25737741" w14:textId="0B42DFFC"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Bu başlık altında alt başlıklar oluşturularak (4.1, 4.2...vb.)arazinin genel değerlendirmesi yapılacak yöre için önemi, kullanım amacındaki değişikliklerin tarımsal üretime etkisi, çevre arazilerle ilişkisi tarımsal kullanım bütünlüğe etkileri, bütünlüğün bozulması halinde hazırlanacak toprak koruma projesi ile bu bozulmanın önlenip önlenemeyeceği, ekonomik, ekolojik ve toplumsal yönden değerlendirmesi yapıl</w:t>
      </w:r>
      <w:r w:rsidR="007E7571">
        <w:rPr>
          <w:rFonts w:ascii="Times New Roman" w:eastAsia="Times New Roman" w:hAnsi="Times New Roman" w:cs="Times New Roman"/>
          <w:sz w:val="24"/>
          <w:szCs w:val="24"/>
        </w:rPr>
        <w:t>ır</w:t>
      </w:r>
      <w:r w:rsidRPr="008471FE">
        <w:rPr>
          <w:rFonts w:ascii="Times New Roman" w:eastAsia="Times New Roman" w:hAnsi="Times New Roman" w:cs="Times New Roman"/>
          <w:sz w:val="24"/>
          <w:szCs w:val="24"/>
        </w:rPr>
        <w:t>, arazinin kullanım şeklinin sulama suyu veya su ürünler</w:t>
      </w:r>
      <w:r w:rsidR="008471FE">
        <w:rPr>
          <w:rFonts w:ascii="Times New Roman" w:eastAsia="Times New Roman" w:hAnsi="Times New Roman" w:cs="Times New Roman"/>
          <w:sz w:val="24"/>
          <w:szCs w:val="24"/>
        </w:rPr>
        <w:t>i</w:t>
      </w:r>
      <w:r w:rsidRPr="008471FE">
        <w:rPr>
          <w:rFonts w:ascii="Times New Roman" w:eastAsia="Times New Roman" w:hAnsi="Times New Roman" w:cs="Times New Roman"/>
          <w:sz w:val="24"/>
          <w:szCs w:val="24"/>
        </w:rPr>
        <w:t xml:space="preserve"> yönünden toprak ve su kaynaklarına olabilecek etkileri değerlendirir.</w:t>
      </w:r>
    </w:p>
    <w:p w14:paraId="59B2C736" w14:textId="53FF7E6B"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Arazi özelliklerine göre bu bolümün sonunda alt başlıklardan birisine arazinin hangi sınıfa girdiği (SMT. KMT, KOT, DT, ...</w:t>
      </w:r>
      <w:r w:rsidR="007E7571">
        <w:rPr>
          <w:rFonts w:ascii="Times New Roman" w:eastAsia="Times New Roman" w:hAnsi="Times New Roman" w:cs="Times New Roman"/>
          <w:sz w:val="24"/>
          <w:szCs w:val="24"/>
        </w:rPr>
        <w:t xml:space="preserve"> </w:t>
      </w:r>
      <w:r w:rsidR="007E7571" w:rsidRPr="00E65E10">
        <w:rPr>
          <w:rFonts w:ascii="Times New Roman" w:eastAsia="Times New Roman" w:hAnsi="Times New Roman" w:cs="Times New Roman"/>
          <w:sz w:val="24"/>
          <w:szCs w:val="24"/>
        </w:rPr>
        <w:t>v</w:t>
      </w:r>
      <w:r w:rsidR="007E7571">
        <w:rPr>
          <w:rFonts w:ascii="Times New Roman" w:eastAsia="Times New Roman" w:hAnsi="Times New Roman" w:cs="Times New Roman"/>
          <w:sz w:val="24"/>
          <w:szCs w:val="24"/>
        </w:rPr>
        <w:t>e benzeri</w:t>
      </w:r>
      <w:r w:rsidRPr="008471FE">
        <w:rPr>
          <w:rFonts w:ascii="Times New Roman" w:eastAsia="Times New Roman" w:hAnsi="Times New Roman" w:cs="Times New Roman"/>
          <w:sz w:val="24"/>
          <w:szCs w:val="24"/>
        </w:rPr>
        <w:t>) özet olarak açıklanarak yazılır. Ayrıca mülkiyet ve talep konusunun teknik ihtiyaçları da dikkate alınarak alternatif olup olmadığı yazılır.</w:t>
      </w:r>
    </w:p>
    <w:p w14:paraId="3A915136" w14:textId="666067E1"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 xml:space="preserve">Bunların yanında </w:t>
      </w:r>
      <w:r w:rsidR="007E7571" w:rsidRPr="00A03360">
        <w:rPr>
          <w:rFonts w:ascii="Times New Roman" w:eastAsia="Times New Roman" w:hAnsi="Times New Roman" w:cs="Times New Roman"/>
          <w:sz w:val="24"/>
          <w:szCs w:val="24"/>
        </w:rPr>
        <w:t xml:space="preserve">toprak koruma projesine </w:t>
      </w:r>
      <w:r w:rsidRPr="008471FE">
        <w:rPr>
          <w:rFonts w:ascii="Times New Roman" w:eastAsia="Times New Roman" w:hAnsi="Times New Roman" w:cs="Times New Roman"/>
          <w:sz w:val="24"/>
          <w:szCs w:val="24"/>
        </w:rPr>
        <w:t>ihtiyaç duyulup duyulmadığı, ihtiyaç duyuluyor ise nedenleri kısaca yazılır.</w:t>
      </w:r>
    </w:p>
    <w:p w14:paraId="73E5625A" w14:textId="77777777" w:rsidR="008A1A52" w:rsidRPr="008471FE" w:rsidRDefault="008A1A52" w:rsidP="00C908E3">
      <w:pPr>
        <w:spacing w:before="120" w:after="0" w:line="360" w:lineRule="auto"/>
        <w:ind w:firstLine="425"/>
        <w:jc w:val="both"/>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5. Ekler</w:t>
      </w:r>
    </w:p>
    <w:p w14:paraId="41FAF973" w14:textId="77777777" w:rsidR="008A1A52" w:rsidRPr="008471FE" w:rsidRDefault="008A1A52" w:rsidP="00C908E3">
      <w:pPr>
        <w:spacing w:after="0" w:line="360" w:lineRule="auto"/>
        <w:ind w:firstLine="426"/>
        <w:jc w:val="both"/>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Raporun ekinde arazinin yerini gösterir ölçekli imzalı ve onaylı etüt haritası, varsa tapu kaydı veya diğer kayıtları mutlaka yer alacaktır. Ayrıca değerlendirmeyi kolaylaştıracak kroki, fotoğraf gibi belgelerde eklenebilir.</w:t>
      </w:r>
    </w:p>
    <w:p w14:paraId="217F6FC8" w14:textId="30F00128" w:rsidR="00DA74D7" w:rsidRPr="008471FE" w:rsidRDefault="00DA74D7" w:rsidP="00C908E3">
      <w:pPr>
        <w:spacing w:after="0" w:line="360" w:lineRule="auto"/>
        <w:jc w:val="both"/>
        <w:rPr>
          <w:rFonts w:ascii="Times New Roman" w:eastAsia="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A74D7" w:rsidRPr="00A03360" w14:paraId="2F6A874A" w14:textId="77777777" w:rsidTr="00DA74D7">
        <w:trPr>
          <w:trHeight w:val="995"/>
        </w:trPr>
        <w:tc>
          <w:tcPr>
            <w:tcW w:w="3020" w:type="dxa"/>
            <w:vAlign w:val="center"/>
          </w:tcPr>
          <w:p w14:paraId="0C00E787" w14:textId="77777777" w:rsidR="00DA74D7" w:rsidRPr="008471FE" w:rsidRDefault="00DA74D7" w:rsidP="00DA74D7">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Hazırlayan</w:t>
            </w:r>
          </w:p>
          <w:p w14:paraId="0B239074" w14:textId="77777777" w:rsidR="00C908E3" w:rsidRPr="008471FE" w:rsidRDefault="00C908E3" w:rsidP="00DA74D7">
            <w:pPr>
              <w:jc w:val="center"/>
              <w:rPr>
                <w:rFonts w:ascii="Times New Roman" w:eastAsia="Times New Roman" w:hAnsi="Times New Roman" w:cs="Times New Roman"/>
                <w:sz w:val="24"/>
                <w:szCs w:val="24"/>
              </w:rPr>
            </w:pPr>
          </w:p>
          <w:p w14:paraId="5E7198CA" w14:textId="5F4B70C8" w:rsidR="00C908E3" w:rsidRPr="008471FE" w:rsidRDefault="00C908E3" w:rsidP="00DA74D7">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w:t>
            </w:r>
          </w:p>
          <w:p w14:paraId="27F9920C" w14:textId="1527053D" w:rsidR="00DA74D7" w:rsidRPr="008471FE" w:rsidRDefault="00DA74D7" w:rsidP="00DA74D7">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Ziraat Mühendisi</w:t>
            </w:r>
          </w:p>
        </w:tc>
        <w:tc>
          <w:tcPr>
            <w:tcW w:w="3021" w:type="dxa"/>
            <w:vAlign w:val="center"/>
          </w:tcPr>
          <w:p w14:paraId="0A7BB096" w14:textId="77777777"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Hazırlayan</w:t>
            </w:r>
          </w:p>
          <w:p w14:paraId="463210A1" w14:textId="77777777" w:rsidR="00C908E3" w:rsidRPr="008471FE" w:rsidRDefault="00C908E3" w:rsidP="00C908E3">
            <w:pPr>
              <w:jc w:val="center"/>
              <w:rPr>
                <w:rFonts w:ascii="Times New Roman" w:eastAsia="Times New Roman" w:hAnsi="Times New Roman" w:cs="Times New Roman"/>
                <w:sz w:val="24"/>
                <w:szCs w:val="24"/>
              </w:rPr>
            </w:pPr>
          </w:p>
          <w:p w14:paraId="09B4DBCA" w14:textId="77777777"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w:t>
            </w:r>
          </w:p>
          <w:p w14:paraId="2C64A868" w14:textId="7A608C0D" w:rsidR="00DA74D7"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Ziraat Mühendisi</w:t>
            </w:r>
          </w:p>
        </w:tc>
        <w:tc>
          <w:tcPr>
            <w:tcW w:w="3021" w:type="dxa"/>
            <w:vAlign w:val="center"/>
          </w:tcPr>
          <w:p w14:paraId="2443A0F9" w14:textId="77777777" w:rsidR="00DA74D7" w:rsidRPr="008471FE" w:rsidRDefault="00DA74D7" w:rsidP="00DA74D7">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Kontrol Eden</w:t>
            </w:r>
          </w:p>
          <w:p w14:paraId="7877CEA2" w14:textId="77777777" w:rsidR="00C908E3" w:rsidRPr="008471FE" w:rsidRDefault="00C908E3" w:rsidP="00DA74D7">
            <w:pPr>
              <w:jc w:val="center"/>
              <w:rPr>
                <w:rFonts w:ascii="Times New Roman" w:eastAsia="Times New Roman" w:hAnsi="Times New Roman" w:cs="Times New Roman"/>
                <w:sz w:val="24"/>
                <w:szCs w:val="24"/>
              </w:rPr>
            </w:pPr>
          </w:p>
          <w:p w14:paraId="3908ADE7" w14:textId="5A9B305D" w:rsidR="00C908E3" w:rsidRPr="008471FE" w:rsidRDefault="00C908E3" w:rsidP="00DA74D7">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w:t>
            </w:r>
          </w:p>
          <w:p w14:paraId="2C9D73A7" w14:textId="6999AEC4" w:rsidR="00DA74D7" w:rsidRPr="008471FE" w:rsidRDefault="00DA74D7" w:rsidP="00DA74D7">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Şube Müdürü</w:t>
            </w:r>
          </w:p>
        </w:tc>
      </w:tr>
      <w:tr w:rsidR="00C908E3" w:rsidRPr="00A03360" w14:paraId="44EB647D" w14:textId="77777777" w:rsidTr="00DA74D7">
        <w:trPr>
          <w:trHeight w:val="1064"/>
        </w:trPr>
        <w:tc>
          <w:tcPr>
            <w:tcW w:w="3020" w:type="dxa"/>
            <w:vAlign w:val="center"/>
          </w:tcPr>
          <w:p w14:paraId="689715E0" w14:textId="77777777" w:rsidR="00C908E3" w:rsidRPr="008471FE" w:rsidRDefault="00C908E3" w:rsidP="00C908E3">
            <w:pPr>
              <w:jc w:val="center"/>
              <w:rPr>
                <w:rFonts w:ascii="Times New Roman" w:eastAsia="Times New Roman" w:hAnsi="Times New Roman" w:cs="Times New Roman"/>
                <w:sz w:val="24"/>
                <w:szCs w:val="24"/>
              </w:rPr>
            </w:pPr>
          </w:p>
          <w:p w14:paraId="370ABC94" w14:textId="77777777" w:rsidR="00C908E3" w:rsidRPr="008471FE" w:rsidRDefault="00C908E3" w:rsidP="00C908E3">
            <w:pPr>
              <w:jc w:val="center"/>
              <w:rPr>
                <w:rFonts w:ascii="Times New Roman" w:eastAsia="Times New Roman" w:hAnsi="Times New Roman" w:cs="Times New Roman"/>
                <w:sz w:val="24"/>
                <w:szCs w:val="24"/>
              </w:rPr>
            </w:pPr>
          </w:p>
          <w:p w14:paraId="071420EE" w14:textId="072F277E"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Uygun görüşle arz ederim.</w:t>
            </w:r>
          </w:p>
          <w:p w14:paraId="73C9F42F" w14:textId="77777777" w:rsidR="00C908E3" w:rsidRPr="008471FE" w:rsidRDefault="00C908E3" w:rsidP="00C908E3">
            <w:pPr>
              <w:jc w:val="center"/>
              <w:rPr>
                <w:rFonts w:ascii="Times New Roman" w:eastAsia="Times New Roman" w:hAnsi="Times New Roman" w:cs="Times New Roman"/>
                <w:sz w:val="24"/>
                <w:szCs w:val="24"/>
              </w:rPr>
            </w:pPr>
          </w:p>
          <w:p w14:paraId="502A9751" w14:textId="765FE560"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w:t>
            </w:r>
          </w:p>
          <w:p w14:paraId="5542A188" w14:textId="15D85235"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İl Müdür Yardımcısı</w:t>
            </w:r>
          </w:p>
        </w:tc>
        <w:tc>
          <w:tcPr>
            <w:tcW w:w="3021" w:type="dxa"/>
            <w:vAlign w:val="center"/>
          </w:tcPr>
          <w:p w14:paraId="783BB206" w14:textId="55A94734" w:rsidR="00C908E3" w:rsidRPr="008471FE" w:rsidRDefault="00C908E3" w:rsidP="00C908E3">
            <w:pPr>
              <w:jc w:val="center"/>
              <w:rPr>
                <w:rFonts w:ascii="Times New Roman" w:eastAsia="Times New Roman" w:hAnsi="Times New Roman" w:cs="Times New Roman"/>
                <w:sz w:val="24"/>
                <w:szCs w:val="24"/>
              </w:rPr>
            </w:pPr>
          </w:p>
        </w:tc>
        <w:tc>
          <w:tcPr>
            <w:tcW w:w="3021" w:type="dxa"/>
            <w:vAlign w:val="center"/>
          </w:tcPr>
          <w:p w14:paraId="2529854B" w14:textId="77777777" w:rsidR="00C908E3" w:rsidRPr="008471FE" w:rsidRDefault="00C908E3" w:rsidP="00C908E3">
            <w:pPr>
              <w:jc w:val="center"/>
              <w:rPr>
                <w:rFonts w:ascii="Times New Roman" w:eastAsia="Times New Roman" w:hAnsi="Times New Roman" w:cs="Times New Roman"/>
                <w:sz w:val="24"/>
                <w:szCs w:val="24"/>
              </w:rPr>
            </w:pPr>
          </w:p>
        </w:tc>
      </w:tr>
      <w:tr w:rsidR="00C908E3" w:rsidRPr="00A03360" w14:paraId="7EE29D29" w14:textId="77777777" w:rsidTr="00DA74D7">
        <w:trPr>
          <w:trHeight w:val="1064"/>
        </w:trPr>
        <w:tc>
          <w:tcPr>
            <w:tcW w:w="3020" w:type="dxa"/>
            <w:vAlign w:val="center"/>
          </w:tcPr>
          <w:p w14:paraId="24D4EF83" w14:textId="77777777" w:rsidR="00C908E3" w:rsidRPr="008471FE" w:rsidRDefault="00C908E3" w:rsidP="00C908E3">
            <w:pPr>
              <w:jc w:val="center"/>
              <w:rPr>
                <w:rFonts w:ascii="Times New Roman" w:eastAsia="Times New Roman" w:hAnsi="Times New Roman" w:cs="Times New Roman"/>
                <w:sz w:val="24"/>
                <w:szCs w:val="24"/>
              </w:rPr>
            </w:pPr>
          </w:p>
        </w:tc>
        <w:tc>
          <w:tcPr>
            <w:tcW w:w="3021" w:type="dxa"/>
            <w:vAlign w:val="center"/>
          </w:tcPr>
          <w:p w14:paraId="53077A04" w14:textId="6D9F0FE4"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w:t>
            </w:r>
          </w:p>
          <w:p w14:paraId="36383427" w14:textId="5511547D"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ONAY</w:t>
            </w:r>
          </w:p>
          <w:p w14:paraId="1E4CC6CA" w14:textId="77777777" w:rsidR="00C908E3" w:rsidRPr="008471FE" w:rsidRDefault="00C908E3" w:rsidP="00C908E3">
            <w:pPr>
              <w:jc w:val="center"/>
              <w:rPr>
                <w:rFonts w:ascii="Times New Roman" w:eastAsia="Times New Roman" w:hAnsi="Times New Roman" w:cs="Times New Roman"/>
                <w:sz w:val="24"/>
                <w:szCs w:val="24"/>
              </w:rPr>
            </w:pPr>
          </w:p>
          <w:p w14:paraId="2535951C" w14:textId="64B99E67" w:rsidR="00C908E3" w:rsidRPr="008471FE" w:rsidRDefault="00C908E3" w:rsidP="00C908E3">
            <w:pPr>
              <w:jc w:val="center"/>
              <w:rPr>
                <w:rFonts w:ascii="Times New Roman" w:eastAsia="Times New Roman" w:hAnsi="Times New Roman" w:cs="Times New Roman"/>
                <w:b/>
                <w:sz w:val="24"/>
                <w:szCs w:val="24"/>
              </w:rPr>
            </w:pPr>
            <w:r w:rsidRPr="008471FE">
              <w:rPr>
                <w:rFonts w:ascii="Times New Roman" w:eastAsia="Times New Roman" w:hAnsi="Times New Roman" w:cs="Times New Roman"/>
                <w:b/>
                <w:sz w:val="24"/>
                <w:szCs w:val="24"/>
              </w:rPr>
              <w:t>…………………</w:t>
            </w:r>
          </w:p>
          <w:p w14:paraId="17F52EF6" w14:textId="0272F46D" w:rsidR="00C908E3" w:rsidRPr="008471FE" w:rsidRDefault="00C908E3" w:rsidP="00C908E3">
            <w:pPr>
              <w:jc w:val="center"/>
              <w:rPr>
                <w:rFonts w:ascii="Times New Roman" w:eastAsia="Times New Roman" w:hAnsi="Times New Roman" w:cs="Times New Roman"/>
                <w:sz w:val="24"/>
                <w:szCs w:val="24"/>
              </w:rPr>
            </w:pPr>
            <w:r w:rsidRPr="008471FE">
              <w:rPr>
                <w:rFonts w:ascii="Times New Roman" w:eastAsia="Times New Roman" w:hAnsi="Times New Roman" w:cs="Times New Roman"/>
                <w:sz w:val="24"/>
                <w:szCs w:val="24"/>
              </w:rPr>
              <w:t>İl Müdürü</w:t>
            </w:r>
          </w:p>
        </w:tc>
        <w:tc>
          <w:tcPr>
            <w:tcW w:w="3021" w:type="dxa"/>
            <w:vAlign w:val="center"/>
          </w:tcPr>
          <w:p w14:paraId="341759F3" w14:textId="77777777" w:rsidR="00C908E3" w:rsidRPr="008471FE" w:rsidRDefault="00C908E3" w:rsidP="00C908E3">
            <w:pPr>
              <w:jc w:val="center"/>
              <w:rPr>
                <w:rFonts w:ascii="Times New Roman" w:eastAsia="Times New Roman" w:hAnsi="Times New Roman" w:cs="Times New Roman"/>
                <w:sz w:val="24"/>
                <w:szCs w:val="24"/>
              </w:rPr>
            </w:pPr>
          </w:p>
        </w:tc>
      </w:tr>
    </w:tbl>
    <w:p w14:paraId="0832F893" w14:textId="2AD671F5" w:rsidR="00DA74D7" w:rsidRPr="008471FE" w:rsidRDefault="00DA74D7" w:rsidP="00DA74D7">
      <w:pPr>
        <w:spacing w:after="0" w:line="240" w:lineRule="auto"/>
        <w:jc w:val="center"/>
        <w:rPr>
          <w:rFonts w:ascii="Times New Roman" w:hAnsi="Times New Roman" w:cs="Times New Roman"/>
          <w:sz w:val="24"/>
          <w:szCs w:val="24"/>
        </w:rPr>
      </w:pPr>
    </w:p>
    <w:sectPr w:rsidR="00DA74D7" w:rsidRPr="008471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798"/>
    <w:rsid w:val="000B022A"/>
    <w:rsid w:val="000B3EAC"/>
    <w:rsid w:val="000D5686"/>
    <w:rsid w:val="00335F0D"/>
    <w:rsid w:val="00412720"/>
    <w:rsid w:val="00432221"/>
    <w:rsid w:val="00454798"/>
    <w:rsid w:val="00652400"/>
    <w:rsid w:val="006E1A53"/>
    <w:rsid w:val="007E7571"/>
    <w:rsid w:val="008471FE"/>
    <w:rsid w:val="008A1A52"/>
    <w:rsid w:val="009221B8"/>
    <w:rsid w:val="00A03360"/>
    <w:rsid w:val="00A17487"/>
    <w:rsid w:val="00BB1938"/>
    <w:rsid w:val="00C908E3"/>
    <w:rsid w:val="00D2281B"/>
    <w:rsid w:val="00DA74D7"/>
    <w:rsid w:val="00DB5CF0"/>
    <w:rsid w:val="00E52E33"/>
    <w:rsid w:val="00F948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ED8CE"/>
  <w15:chartTrackingRefBased/>
  <w15:docId w15:val="{ED243720-C7C6-4C50-8C48-40D8D1D4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A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A7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8471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551</Words>
  <Characters>3141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AYDIN</dc:creator>
  <cp:keywords/>
  <dc:description/>
  <cp:lastModifiedBy>Metin TOPRAK</cp:lastModifiedBy>
  <cp:revision>9</cp:revision>
  <dcterms:created xsi:type="dcterms:W3CDTF">2025-11-24T12:35:00Z</dcterms:created>
  <dcterms:modified xsi:type="dcterms:W3CDTF">2026-03-06T08:34:00Z</dcterms:modified>
</cp:coreProperties>
</file>