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3B6C" w14:textId="77777777" w:rsidR="00C33F24" w:rsidRPr="0085110E" w:rsidRDefault="00C33F24" w:rsidP="00C33F24">
      <w:pPr>
        <w:shd w:val="clear" w:color="auto" w:fill="FFFFFF"/>
        <w:spacing w:after="60"/>
        <w:jc w:val="right"/>
        <w:rPr>
          <w:rStyle w:val="Vurgu"/>
          <w:rFonts w:ascii="Times New Roman" w:hAnsi="Times New Roman" w:cs="Times New Roman"/>
          <w:b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>E</w:t>
      </w:r>
      <w:r w:rsidR="009B4EEA" w:rsidRPr="0085110E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>k</w:t>
      </w:r>
      <w:r w:rsidRPr="0085110E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>-</w:t>
      </w:r>
      <w:r w:rsidR="009B4EEA" w:rsidRPr="0085110E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CC6B4C" w:rsidRPr="0085110E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>8</w:t>
      </w:r>
    </w:p>
    <w:p w14:paraId="4EFB3B6D" w14:textId="77777777" w:rsidR="00C33F24" w:rsidRPr="0085110E" w:rsidRDefault="00C33F24" w:rsidP="00D1139A">
      <w:pPr>
        <w:shd w:val="clear" w:color="auto" w:fill="FFFFFF"/>
        <w:spacing w:after="60"/>
        <w:jc w:val="center"/>
        <w:rPr>
          <w:rStyle w:val="Vurgu"/>
          <w:rFonts w:ascii="Times New Roman" w:hAnsi="Times New Roman" w:cs="Times New Roman"/>
          <w:b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>Madencilik Faaliyeti Taahhütname Formatı</w:t>
      </w:r>
    </w:p>
    <w:p w14:paraId="4EFB3B6E" w14:textId="77777777" w:rsidR="00C33F24" w:rsidRPr="0085110E" w:rsidRDefault="00C33F24">
      <w:pPr>
        <w:shd w:val="clear" w:color="auto" w:fill="FFFFFF"/>
        <w:spacing w:after="60"/>
        <w:jc w:val="center"/>
        <w:rPr>
          <w:rStyle w:val="HafifVurgulama"/>
          <w:rFonts w:ascii="Times New Roman" w:hAnsi="Times New Roman" w:cs="Times New Roman"/>
          <w:b/>
          <w:i w:val="0"/>
          <w:sz w:val="24"/>
          <w:szCs w:val="24"/>
        </w:rPr>
      </w:pPr>
      <w:r w:rsidRPr="0085110E">
        <w:rPr>
          <w:rStyle w:val="HafifVurgulama"/>
          <w:rFonts w:ascii="Times New Roman" w:hAnsi="Times New Roman" w:cs="Times New Roman"/>
          <w:b/>
          <w:i w:val="0"/>
          <w:sz w:val="24"/>
          <w:szCs w:val="24"/>
        </w:rPr>
        <w:t>TARIM VE ORMAN BAKANLIĞI</w:t>
      </w:r>
    </w:p>
    <w:p w14:paraId="4EFB3B6F" w14:textId="178E1DC3" w:rsidR="00C33F24" w:rsidRPr="0085110E" w:rsidRDefault="00C33F24">
      <w:pPr>
        <w:shd w:val="clear" w:color="auto" w:fill="FFFFFF"/>
        <w:spacing w:after="60"/>
        <w:jc w:val="center"/>
        <w:rPr>
          <w:rStyle w:val="HafifVurgulama"/>
          <w:rFonts w:ascii="Times New Roman" w:hAnsi="Times New Roman" w:cs="Times New Roman"/>
          <w:b/>
          <w:i w:val="0"/>
          <w:sz w:val="24"/>
          <w:szCs w:val="24"/>
        </w:rPr>
      </w:pPr>
      <w:r w:rsidRPr="0085110E">
        <w:rPr>
          <w:rStyle w:val="HafifVurgulama"/>
          <w:rFonts w:ascii="Times New Roman" w:hAnsi="Times New Roman" w:cs="Times New Roman"/>
          <w:b/>
          <w:i w:val="0"/>
          <w:sz w:val="24"/>
          <w:szCs w:val="24"/>
        </w:rPr>
        <w:t>…</w:t>
      </w:r>
      <w:proofErr w:type="gramStart"/>
      <w:r w:rsidRPr="0085110E">
        <w:rPr>
          <w:rStyle w:val="HafifVurgulama"/>
          <w:rFonts w:ascii="Times New Roman" w:hAnsi="Times New Roman" w:cs="Times New Roman"/>
          <w:b/>
          <w:i w:val="0"/>
          <w:sz w:val="24"/>
          <w:szCs w:val="24"/>
        </w:rPr>
        <w:t>…….</w:t>
      </w:r>
      <w:proofErr w:type="gramEnd"/>
      <w:r w:rsidRPr="0085110E">
        <w:rPr>
          <w:rStyle w:val="HafifVurgulama"/>
          <w:rFonts w:ascii="Times New Roman" w:hAnsi="Times New Roman" w:cs="Times New Roman"/>
          <w:b/>
          <w:i w:val="0"/>
          <w:sz w:val="24"/>
          <w:szCs w:val="24"/>
        </w:rPr>
        <w:t>İL MÜDÜRLÜĞÜNE</w:t>
      </w:r>
    </w:p>
    <w:p w14:paraId="4EFB3B70" w14:textId="77777777" w:rsidR="00C33F24" w:rsidRPr="0085110E" w:rsidRDefault="00C33F24" w:rsidP="00C33F24">
      <w:pPr>
        <w:shd w:val="clear" w:color="auto" w:fill="FFFFFF"/>
        <w:spacing w:after="60"/>
        <w:jc w:val="center"/>
        <w:rPr>
          <w:rFonts w:ascii="Times New Roman" w:hAnsi="Times New Roman" w:cs="Times New Roman"/>
          <w:color w:val="3B3835"/>
          <w:sz w:val="24"/>
          <w:szCs w:val="24"/>
          <w:shd w:val="clear" w:color="auto" w:fill="EEEEEE"/>
        </w:rPr>
      </w:pPr>
    </w:p>
    <w:p w14:paraId="4EFB3B71" w14:textId="4980FEAF" w:rsidR="00C33F24" w:rsidRPr="0085110E" w:rsidRDefault="00C33F24" w:rsidP="00C33F24">
      <w:pPr>
        <w:shd w:val="clear" w:color="auto" w:fill="FFFFFF"/>
        <w:spacing w:after="60"/>
        <w:ind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…….. İli, ............... İlçesi, .................. Köyü ...............mevkiinde bulunan …Ada, …Parsel üzerinde …</w:t>
      </w:r>
      <w:proofErr w:type="gramStart"/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…….</w:t>
      </w:r>
      <w:proofErr w:type="gramEnd"/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. </w:t>
      </w:r>
      <w:proofErr w:type="gramStart"/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faaliyeti</w:t>
      </w:r>
      <w:proofErr w:type="gramEnd"/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(faaliyetin türü) yapmak üzere, (ruhsat varsa ruhsat bilgileri yazılacak) tarafımıza verilecek 5403 sayılı Kanun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kapsamında verilen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izin sonrasında, sahasının geri kazandırılması çalışmaları için </w:t>
      </w:r>
      <w:r w:rsidRPr="0085110E">
        <w:rPr>
          <w:rFonts w:ascii="Times New Roman" w:hAnsi="Times New Roman" w:cs="Times New Roman"/>
          <w:sz w:val="24"/>
          <w:szCs w:val="24"/>
        </w:rPr>
        <w:t xml:space="preserve">uygulama takvimine bağlı olarak,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çalışma süremiz sonucunda; </w:t>
      </w:r>
    </w:p>
    <w:p w14:paraId="4EFB3B72" w14:textId="26D6ECE7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Çalışma alanında bulunan sosyal tesisten kaynaklanacak evsel nitelikli katı </w:t>
      </w:r>
      <w:r w:rsidR="00D27DA3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atıkları </w:t>
      </w:r>
      <w:r w:rsidR="0042017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2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/</w:t>
      </w:r>
      <w:r w:rsidR="0042017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4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/</w:t>
      </w:r>
      <w:r w:rsidR="0042017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2015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tarihli ve </w:t>
      </w:r>
      <w:r w:rsidR="0042017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29314 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sayılı Resm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>î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Gazete’de yayımlanan Atık Yönetimi Yönetmeliği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hükümleri gereği uygun çöp alanlarına dökülmesi sureti ile bertaraf edeceğimizi, </w:t>
      </w:r>
    </w:p>
    <w:p w14:paraId="4EFB3B73" w14:textId="34C8AEEB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Çalışma alanında bulunan soysal tesisten kaynaklanacak sıvı atıkların bertarafının ise, söz konusu atık suları depolamak için 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31/12/2004 tarihli ve 25687 sayılı Resm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>î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Gazete’de yayımlanan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Su Kirliliği Kontrolü Yönetmeli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>ği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hükümlerin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e uygun inşa edilecek sızdırmaz fosseptik çukura depolanıp vidanjörle en yakın arıtma tesisine deşarj edilmesi yolu ile bertaraf edileceği,  </w:t>
      </w:r>
    </w:p>
    <w:p w14:paraId="4EFB3B74" w14:textId="6911D699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Kullanılacak iş makinelerinden kaynaklanacak makine yağı v</w:t>
      </w:r>
      <w:r w:rsidR="00D27DA3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e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b</w:t>
      </w:r>
      <w:r w:rsidR="00D27DA3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enzeri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atıkların alıcı ortamlara verilmeyeceğini, sızdırmaz kaplarda depolanarak atık yağ işleme tesislerine verilerek bertaraf edileceğini, </w:t>
      </w:r>
    </w:p>
    <w:p w14:paraId="4EFB3B75" w14:textId="6C9AD213" w:rsidR="00C33F24" w:rsidRPr="008144A0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Proje sahasındaki üretim faaliyetleri sırasında sürekli olarak meydana gelen tozların 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6/6/2008 tarihli ve 26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>898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sayılı Resm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>î</w:t>
      </w:r>
      <w:r w:rsidR="00734B6B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Gazete’de yayımlanan </w:t>
      </w:r>
      <w:r w:rsidR="00734B6B" w:rsidRPr="008144A0">
        <w:rPr>
          <w:rFonts w:ascii="Times New Roman" w:hAnsi="Times New Roman" w:cs="Times New Roman"/>
          <w:color w:val="000000"/>
          <w:sz w:val="24"/>
          <w:szCs w:val="24"/>
        </w:rPr>
        <w:t>Hava Kalitesi Değerlendirme ve Yönetimi Yönetmeliği</w:t>
      </w:r>
      <w:r w:rsidR="00734B6B" w:rsidRPr="008144A0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nde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belirtilen UVS ve KVS değerlerinin altında kalması için </w:t>
      </w:r>
      <w:r w:rsidRPr="008144A0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gerekli spreyleme çalışmalarının düzenli olarak yapılacağını ve söz konusu değerlerin aşılmayacağını ve </w:t>
      </w:r>
      <w:r w:rsidR="00734B6B" w:rsidRPr="008144A0">
        <w:rPr>
          <w:rFonts w:ascii="Times New Roman" w:hAnsi="Times New Roman" w:cs="Times New Roman"/>
          <w:sz w:val="24"/>
          <w:szCs w:val="24"/>
        </w:rPr>
        <w:t xml:space="preserve">3/7/2009 </w:t>
      </w:r>
      <w:r w:rsidR="0011114D" w:rsidRPr="008144A0">
        <w:rPr>
          <w:rFonts w:ascii="Times New Roman" w:hAnsi="Times New Roman" w:cs="Times New Roman"/>
          <w:sz w:val="24"/>
          <w:szCs w:val="24"/>
        </w:rPr>
        <w:t xml:space="preserve">tarihli ve </w:t>
      </w:r>
      <w:r w:rsidR="00734B6B" w:rsidRPr="008144A0">
        <w:rPr>
          <w:rFonts w:ascii="Times New Roman" w:hAnsi="Times New Roman" w:cs="Times New Roman"/>
          <w:sz w:val="24"/>
          <w:szCs w:val="24"/>
        </w:rPr>
        <w:t xml:space="preserve">27277 </w:t>
      </w:r>
      <w:r w:rsidR="0011114D" w:rsidRPr="008144A0">
        <w:rPr>
          <w:rStyle w:val="Vurgu"/>
          <w:rFonts w:ascii="Times New Roman" w:hAnsi="Times New Roman" w:cs="Times New Roman"/>
          <w:i w:val="0"/>
          <w:sz w:val="24"/>
          <w:szCs w:val="24"/>
        </w:rPr>
        <w:t>sayılı Resm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>î</w:t>
      </w:r>
      <w:r w:rsidR="0011114D" w:rsidRPr="008144A0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Gazete’de yayımlanan </w:t>
      </w:r>
      <w:r w:rsidR="00734B6B" w:rsidRPr="008144A0">
        <w:rPr>
          <w:rFonts w:ascii="Times New Roman" w:hAnsi="Times New Roman" w:cs="Times New Roman"/>
          <w:sz w:val="24"/>
          <w:szCs w:val="24"/>
        </w:rPr>
        <w:t xml:space="preserve">Sanayi Kaynaklı Hava Kirliliğinin Kontrolü Yönetmeliği </w:t>
      </w:r>
      <w:r w:rsidRPr="008144A0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hükümlerine uyulacağını, </w:t>
      </w:r>
    </w:p>
    <w:p w14:paraId="4EFB3B76" w14:textId="77777777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Proje kapsamında üretim faaliyeti öncesi nebati (bitkisel) toprağın tespit edilmesi, dekupaj (pasa) alımı sonrasında bu toprağın ayrı olarak depolanmasını, </w:t>
      </w:r>
      <w:r w:rsidRPr="0085110E">
        <w:rPr>
          <w:rFonts w:ascii="Times New Roman" w:hAnsi="Times New Roman" w:cs="Times New Roman"/>
          <w:sz w:val="24"/>
          <w:szCs w:val="24"/>
        </w:rPr>
        <w:t xml:space="preserve">(verimli üst toprağın kaybını en aza indirecek sıyırma tekniği, taşınması, depolanması ve korunması)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bitkisel toprağı yapısına bağlı olarak yeniden kullanılmak üzere yığacağımı veya depolayacağımı, depolayacağım yerin 2 metre yükseklikten fazla olmayacağına, üstünün geçirimsiz (branda, naylon gibi ) örtü ile kapatmayacağıma, biyolojik aktivitenin devam etmesi ve organik madde miktarının artması sağlamak üzere depolanan toprağın üzerine azot bağlayan (baklagiller, fiğ, korunga gibi) bitki tohumları ekeceğime, %5’ten fazla eğimli olmayacağını, ham toprağın da ayrıca depolanacağını,</w:t>
      </w:r>
    </w:p>
    <w:p w14:paraId="4EFB3B77" w14:textId="58097145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Proje kapsamında gerçekleştirilecek üretim faaliyetleri sonucu oluşacak maden dışı doğal malzemenin düzenli olarak ruhsat alanında proje sahası dahilinde toplanacağını, kullanılabilir molozların depolanarak iş bitiminde maden sahasının geri dönüşümünde kullan</w:t>
      </w:r>
      <w:r w:rsidR="00704E0A">
        <w:rPr>
          <w:rStyle w:val="Vurgu"/>
          <w:rFonts w:ascii="Times New Roman" w:hAnsi="Times New Roman" w:cs="Times New Roman"/>
          <w:i w:val="0"/>
          <w:sz w:val="24"/>
          <w:szCs w:val="24"/>
        </w:rPr>
        <w:t>ıl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acağını,</w:t>
      </w:r>
    </w:p>
    <w:p w14:paraId="4EFB3B78" w14:textId="77777777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İşletme alanında sonradan yapılan doğal olmayan (beton, çelik, kimyasal) yapıların iş bitiminde tamamen alandan uzaklaştırılacağını,</w:t>
      </w:r>
    </w:p>
    <w:p w14:paraId="4EFB3B79" w14:textId="77777777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Fonts w:ascii="Times New Roman" w:hAnsi="Times New Roman" w:cs="Times New Roman"/>
          <w:iCs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Çalışmalar sonucu eski haline getirilmesi işlemleri tamamlandığında doğal arazi kotunu aşmayacağını,</w:t>
      </w:r>
      <w:r w:rsidRPr="0085110E">
        <w:rPr>
          <w:rFonts w:ascii="Times New Roman" w:hAnsi="Times New Roman" w:cs="Times New Roman"/>
          <w:sz w:val="24"/>
          <w:szCs w:val="24"/>
        </w:rPr>
        <w:t xml:space="preserve"> oluşturulan boşlukların ve kazı alanlarının çevre ile uyumlu hale getirilmesini,</w:t>
      </w:r>
    </w:p>
    <w:p w14:paraId="4EFB3B7A" w14:textId="77777777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426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Ruhsat sahasının devri veya ruhsat süre uzatımı yapılmasında, herhangi bir nedenle maden sahasının terk edilmesinde İl Tarım ve Orman Müdürlüğüne yazılı bildirim yapacağımı,</w:t>
      </w:r>
    </w:p>
    <w:p w14:paraId="4EFB3B7B" w14:textId="59E739DE" w:rsidR="00C33F24" w:rsidRPr="0085110E" w:rsidRDefault="00C33F24" w:rsidP="00C33F24">
      <w:pPr>
        <w:numPr>
          <w:ilvl w:val="0"/>
          <w:numId w:val="3"/>
        </w:numPr>
        <w:shd w:val="clear" w:color="auto" w:fill="FFFFFF"/>
        <w:suppressAutoHyphens/>
        <w:spacing w:after="60" w:line="240" w:lineRule="auto"/>
        <w:ind w:left="0" w:firstLine="284"/>
        <w:rPr>
          <w:rFonts w:ascii="Times New Roman" w:hAnsi="Times New Roman" w:cs="Times New Roman"/>
          <w:iCs/>
          <w:sz w:val="24"/>
          <w:szCs w:val="24"/>
        </w:rPr>
      </w:pP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lastRenderedPageBreak/>
        <w:t xml:space="preserve">Taahhütname ile ilgili çıkan hukuki </w:t>
      </w:r>
      <w:r w:rsidRPr="00D1139A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>ihtilaflarda</w:t>
      </w:r>
      <w:r w:rsidRPr="00704E0A">
        <w:rPr>
          <w:rStyle w:val="Vurgu"/>
          <w:rFonts w:ascii="Times New Roman" w:hAnsi="Times New Roman" w:cs="Times New Roman"/>
          <w:sz w:val="24"/>
          <w:szCs w:val="24"/>
        </w:rPr>
        <w:t>…</w:t>
      </w:r>
      <w:r w:rsidRPr="00D1139A">
        <w:rPr>
          <w:rStyle w:val="Vurgu"/>
          <w:rFonts w:ascii="Times New Roman" w:hAnsi="Times New Roman" w:cs="Times New Roman"/>
          <w:sz w:val="24"/>
          <w:szCs w:val="24"/>
        </w:rPr>
        <w:t xml:space="preserve"> </w:t>
      </w:r>
      <w:r w:rsidR="0011114D" w:rsidRPr="00D1139A">
        <w:rPr>
          <w:rStyle w:val="Vurgu"/>
          <w:rFonts w:ascii="Times New Roman" w:hAnsi="Times New Roman" w:cs="Times New Roman"/>
          <w:sz w:val="24"/>
          <w:szCs w:val="24"/>
        </w:rPr>
        <w:t>…</w:t>
      </w:r>
      <w:r w:rsidR="0011114D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Mahkemeleri ve İcra Müdürlükleri</w:t>
      </w:r>
      <w:r w:rsidR="007A6277">
        <w:rPr>
          <w:rStyle w:val="Vurgu"/>
          <w:rFonts w:ascii="Times New Roman" w:hAnsi="Times New Roman" w:cs="Times New Roman"/>
          <w:i w:val="0"/>
          <w:sz w:val="24"/>
          <w:szCs w:val="24"/>
        </w:rPr>
        <w:t>nin yetkili</w:t>
      </w:r>
      <w:r w:rsidR="0011114D"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>olduğunu,</w:t>
      </w:r>
      <w:r w:rsidRPr="0085110E">
        <w:rPr>
          <w:rStyle w:val="Vurgu"/>
          <w:rFonts w:ascii="Times New Roman" w:hAnsi="Times New Roman" w:cs="Times New Roman"/>
          <w:sz w:val="24"/>
          <w:szCs w:val="24"/>
        </w:rPr>
        <w:t xml:space="preserve"> </w:t>
      </w:r>
      <w:r w:rsidRPr="0085110E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kabul ve taahhüt ederim. </w:t>
      </w:r>
      <w:r w:rsidRPr="0085110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EFB3B7C" w14:textId="77777777" w:rsidR="00C33F24" w:rsidRPr="0085110E" w:rsidRDefault="00C33F24" w:rsidP="00C33F24">
      <w:pPr>
        <w:spacing w:after="60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         Tarih: </w:t>
      </w:r>
    </w:p>
    <w:p w14:paraId="4EFB3B7D" w14:textId="77777777" w:rsidR="00C33F24" w:rsidRPr="0085110E" w:rsidRDefault="00C33F24" w:rsidP="00C33F24">
      <w:pPr>
        <w:spacing w:after="60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    …./…/…… </w:t>
      </w:r>
    </w:p>
    <w:p w14:paraId="4EFB3B7E" w14:textId="77777777" w:rsidR="00C33F24" w:rsidRPr="0085110E" w:rsidRDefault="00C33F24" w:rsidP="00C33F24">
      <w:pPr>
        <w:spacing w:after="60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     Adı, soyadı </w:t>
      </w:r>
    </w:p>
    <w:p w14:paraId="4EFB3B7F" w14:textId="77777777" w:rsidR="00C33F24" w:rsidRPr="0085110E" w:rsidRDefault="00C33F24" w:rsidP="00C33F24">
      <w:pPr>
        <w:spacing w:after="60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           İmzası</w:t>
      </w:r>
    </w:p>
    <w:p w14:paraId="4EFB3B80" w14:textId="77777777" w:rsidR="00C33F24" w:rsidRPr="0085110E" w:rsidRDefault="00C33F24" w:rsidP="00C33F2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ADRES: </w:t>
      </w:r>
    </w:p>
    <w:p w14:paraId="4EFB3B81" w14:textId="77777777" w:rsidR="00C33F24" w:rsidRPr="0085110E" w:rsidRDefault="00C33F24" w:rsidP="00C33F2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 </w:t>
      </w:r>
    </w:p>
    <w:p w14:paraId="4EFB3B82" w14:textId="77777777" w:rsidR="00C33F24" w:rsidRPr="0085110E" w:rsidRDefault="00C33F24" w:rsidP="00C33F2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 </w:t>
      </w:r>
    </w:p>
    <w:p w14:paraId="4EFB3B83" w14:textId="77777777" w:rsidR="00C33F24" w:rsidRPr="0085110E" w:rsidRDefault="00C33F24" w:rsidP="00C33F24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85110E">
        <w:rPr>
          <w:rFonts w:ascii="Times New Roman" w:hAnsi="Times New Roman" w:cs="Times New Roman"/>
          <w:sz w:val="24"/>
          <w:szCs w:val="24"/>
        </w:rPr>
        <w:t>Telefon :</w:t>
      </w:r>
      <w:proofErr w:type="gramEnd"/>
      <w:r w:rsidRPr="0085110E">
        <w:rPr>
          <w:rFonts w:ascii="Times New Roman" w:hAnsi="Times New Roman" w:cs="Times New Roman"/>
          <w:sz w:val="24"/>
          <w:szCs w:val="24"/>
        </w:rPr>
        <w:t xml:space="preserve">............................................. </w:t>
      </w:r>
    </w:p>
    <w:p w14:paraId="4EFB3B84" w14:textId="77777777" w:rsidR="00C33F24" w:rsidRPr="0085110E" w:rsidRDefault="00C33F24" w:rsidP="00C33F2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5110E">
        <w:rPr>
          <w:rFonts w:ascii="Times New Roman" w:hAnsi="Times New Roman" w:cs="Times New Roman"/>
          <w:sz w:val="24"/>
          <w:szCs w:val="24"/>
        </w:rPr>
        <w:t xml:space="preserve">Faks   </w:t>
      </w:r>
      <w:proofErr w:type="gramStart"/>
      <w:r w:rsidRPr="0085110E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85110E">
        <w:rPr>
          <w:rFonts w:ascii="Times New Roman" w:hAnsi="Times New Roman" w:cs="Times New Roman"/>
          <w:sz w:val="24"/>
          <w:szCs w:val="24"/>
        </w:rPr>
        <w:t xml:space="preserve"> ............................................. </w:t>
      </w:r>
    </w:p>
    <w:p w14:paraId="4EFB3B85" w14:textId="77777777" w:rsidR="00C33F24" w:rsidRPr="008144A0" w:rsidRDefault="00C33F24" w:rsidP="00C33F24">
      <w:pPr>
        <w:ind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110E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85110E">
        <w:rPr>
          <w:rFonts w:ascii="Times New Roman" w:hAnsi="Times New Roman" w:cs="Times New Roman"/>
          <w:sz w:val="24"/>
          <w:szCs w:val="24"/>
        </w:rPr>
        <w:t xml:space="preserve">-posta :…………………………….. </w:t>
      </w:r>
    </w:p>
    <w:p w14:paraId="4EFB3B86" w14:textId="77777777" w:rsidR="005C7823" w:rsidRPr="0085110E" w:rsidRDefault="005C7823" w:rsidP="00C33F24">
      <w:pPr>
        <w:rPr>
          <w:sz w:val="24"/>
          <w:szCs w:val="24"/>
        </w:rPr>
      </w:pPr>
    </w:p>
    <w:sectPr w:rsidR="005C7823" w:rsidRPr="0085110E" w:rsidSect="00021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A7DC0"/>
    <w:multiLevelType w:val="multilevel"/>
    <w:tmpl w:val="71B249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8A4608C"/>
    <w:multiLevelType w:val="hybridMultilevel"/>
    <w:tmpl w:val="C99E521A"/>
    <w:lvl w:ilvl="0" w:tplc="602619EC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60100772"/>
    <w:multiLevelType w:val="hybridMultilevel"/>
    <w:tmpl w:val="BB2037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F30"/>
    <w:rsid w:val="0000076E"/>
    <w:rsid w:val="00016174"/>
    <w:rsid w:val="00020B74"/>
    <w:rsid w:val="000216EA"/>
    <w:rsid w:val="000265BB"/>
    <w:rsid w:val="000311E5"/>
    <w:rsid w:val="0004196C"/>
    <w:rsid w:val="00050A8F"/>
    <w:rsid w:val="00066FBF"/>
    <w:rsid w:val="000707C4"/>
    <w:rsid w:val="000A4E64"/>
    <w:rsid w:val="000D6758"/>
    <w:rsid w:val="000E2854"/>
    <w:rsid w:val="000F1A43"/>
    <w:rsid w:val="0010439F"/>
    <w:rsid w:val="0011114D"/>
    <w:rsid w:val="001622DC"/>
    <w:rsid w:val="00163551"/>
    <w:rsid w:val="00163CB4"/>
    <w:rsid w:val="001719B9"/>
    <w:rsid w:val="00180311"/>
    <w:rsid w:val="001A6D5C"/>
    <w:rsid w:val="001A7057"/>
    <w:rsid w:val="0022032A"/>
    <w:rsid w:val="002246A3"/>
    <w:rsid w:val="002429E8"/>
    <w:rsid w:val="0024457F"/>
    <w:rsid w:val="0026074F"/>
    <w:rsid w:val="00261A36"/>
    <w:rsid w:val="00296B69"/>
    <w:rsid w:val="002E7BBF"/>
    <w:rsid w:val="00356905"/>
    <w:rsid w:val="003A7C81"/>
    <w:rsid w:val="003D66C7"/>
    <w:rsid w:val="0040112E"/>
    <w:rsid w:val="0042017B"/>
    <w:rsid w:val="00436BDD"/>
    <w:rsid w:val="00460DFF"/>
    <w:rsid w:val="00485495"/>
    <w:rsid w:val="00487205"/>
    <w:rsid w:val="004C0ABC"/>
    <w:rsid w:val="004D232D"/>
    <w:rsid w:val="00517E03"/>
    <w:rsid w:val="005255B8"/>
    <w:rsid w:val="00536C93"/>
    <w:rsid w:val="005A6788"/>
    <w:rsid w:val="005A6791"/>
    <w:rsid w:val="005A7D92"/>
    <w:rsid w:val="005C7823"/>
    <w:rsid w:val="005D509B"/>
    <w:rsid w:val="006C0A67"/>
    <w:rsid w:val="006E4A29"/>
    <w:rsid w:val="007020CE"/>
    <w:rsid w:val="00704E0A"/>
    <w:rsid w:val="00734B6B"/>
    <w:rsid w:val="00735D8C"/>
    <w:rsid w:val="007428A2"/>
    <w:rsid w:val="007463ED"/>
    <w:rsid w:val="007A417C"/>
    <w:rsid w:val="007A6277"/>
    <w:rsid w:val="007B6FEF"/>
    <w:rsid w:val="007B751F"/>
    <w:rsid w:val="007D4C4C"/>
    <w:rsid w:val="007D6382"/>
    <w:rsid w:val="008144A0"/>
    <w:rsid w:val="00835CD3"/>
    <w:rsid w:val="0085110E"/>
    <w:rsid w:val="00890AE2"/>
    <w:rsid w:val="008C30D7"/>
    <w:rsid w:val="008D415F"/>
    <w:rsid w:val="008D6FE9"/>
    <w:rsid w:val="008E2337"/>
    <w:rsid w:val="009135FF"/>
    <w:rsid w:val="00924A16"/>
    <w:rsid w:val="00932EAF"/>
    <w:rsid w:val="00945F30"/>
    <w:rsid w:val="00970E03"/>
    <w:rsid w:val="00987A56"/>
    <w:rsid w:val="00990AE2"/>
    <w:rsid w:val="009A37A5"/>
    <w:rsid w:val="009B4EEA"/>
    <w:rsid w:val="009B6667"/>
    <w:rsid w:val="00A0427E"/>
    <w:rsid w:val="00A76DF0"/>
    <w:rsid w:val="00A956F5"/>
    <w:rsid w:val="00AF30CB"/>
    <w:rsid w:val="00AF5EE8"/>
    <w:rsid w:val="00B16411"/>
    <w:rsid w:val="00B251E3"/>
    <w:rsid w:val="00B5211C"/>
    <w:rsid w:val="00B628BC"/>
    <w:rsid w:val="00B7071C"/>
    <w:rsid w:val="00B9437B"/>
    <w:rsid w:val="00BA33CD"/>
    <w:rsid w:val="00BB5F1E"/>
    <w:rsid w:val="00BC0A6A"/>
    <w:rsid w:val="00BC4549"/>
    <w:rsid w:val="00BC780A"/>
    <w:rsid w:val="00BE4FAA"/>
    <w:rsid w:val="00BE676D"/>
    <w:rsid w:val="00C03DCA"/>
    <w:rsid w:val="00C0780F"/>
    <w:rsid w:val="00C14CB5"/>
    <w:rsid w:val="00C33F24"/>
    <w:rsid w:val="00C51BC9"/>
    <w:rsid w:val="00CC2538"/>
    <w:rsid w:val="00CC5328"/>
    <w:rsid w:val="00CC6B4C"/>
    <w:rsid w:val="00CD4139"/>
    <w:rsid w:val="00CE21E9"/>
    <w:rsid w:val="00CE401E"/>
    <w:rsid w:val="00D1139A"/>
    <w:rsid w:val="00D27DA3"/>
    <w:rsid w:val="00D512C4"/>
    <w:rsid w:val="00D515E0"/>
    <w:rsid w:val="00D76D15"/>
    <w:rsid w:val="00D80D14"/>
    <w:rsid w:val="00DB23D1"/>
    <w:rsid w:val="00DB684F"/>
    <w:rsid w:val="00DC03D8"/>
    <w:rsid w:val="00DC7224"/>
    <w:rsid w:val="00DF1767"/>
    <w:rsid w:val="00DF4034"/>
    <w:rsid w:val="00E02F62"/>
    <w:rsid w:val="00E31099"/>
    <w:rsid w:val="00E32FF0"/>
    <w:rsid w:val="00E71A30"/>
    <w:rsid w:val="00E81D81"/>
    <w:rsid w:val="00EB074D"/>
    <w:rsid w:val="00EE4019"/>
    <w:rsid w:val="00F314CE"/>
    <w:rsid w:val="00F43D8F"/>
    <w:rsid w:val="00F57A68"/>
    <w:rsid w:val="00F632D6"/>
    <w:rsid w:val="00F7532F"/>
    <w:rsid w:val="00F76B0E"/>
    <w:rsid w:val="00FA0F61"/>
    <w:rsid w:val="00FA2B2E"/>
    <w:rsid w:val="00FA33F7"/>
    <w:rsid w:val="00FE1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3B6C"/>
  <w15:docId w15:val="{A43B739D-0B38-4DD5-9F83-DC988970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F30"/>
    <w:pPr>
      <w:spacing w:after="0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945F30"/>
    <w:rPr>
      <w:rFonts w:ascii="Times New Roman" w:eastAsiaTheme="minorEastAsia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945F30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</w:rPr>
  </w:style>
  <w:style w:type="paragraph" w:styleId="ListeParagraf">
    <w:name w:val="List Paragraph"/>
    <w:basedOn w:val="Normal"/>
    <w:uiPriority w:val="34"/>
    <w:qFormat/>
    <w:rsid w:val="00945F3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90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afifVurgulama">
    <w:name w:val="Subtle Emphasis"/>
    <w:uiPriority w:val="19"/>
    <w:qFormat/>
    <w:rsid w:val="00BC780A"/>
    <w:rPr>
      <w:i/>
      <w:iCs/>
      <w:color w:val="404040"/>
    </w:rPr>
  </w:style>
  <w:style w:type="character" w:styleId="Vurgu">
    <w:name w:val="Emphasis"/>
    <w:uiPriority w:val="20"/>
    <w:qFormat/>
    <w:rsid w:val="00BC780A"/>
    <w:rPr>
      <w:i/>
      <w:iCs/>
    </w:rPr>
  </w:style>
  <w:style w:type="paragraph" w:styleId="Dzeltme">
    <w:name w:val="Revision"/>
    <w:hidden/>
    <w:uiPriority w:val="99"/>
    <w:semiHidden/>
    <w:rsid w:val="008511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5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erdem.can</dc:creator>
  <cp:lastModifiedBy>Gurbet ALTINKAYNAK</cp:lastModifiedBy>
  <cp:revision>10</cp:revision>
  <cp:lastPrinted>2015-08-04T10:57:00Z</cp:lastPrinted>
  <dcterms:created xsi:type="dcterms:W3CDTF">2025-11-24T12:38:00Z</dcterms:created>
  <dcterms:modified xsi:type="dcterms:W3CDTF">2026-04-01T13:34:00Z</dcterms:modified>
</cp:coreProperties>
</file>